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7E3DF" w14:textId="58B94811" w:rsidR="0045782A" w:rsidRDefault="00415C7E">
      <w:pPr>
        <w:rPr>
          <w:b/>
          <w:bCs/>
        </w:rPr>
      </w:pPr>
      <w:r w:rsidRPr="00415C7E">
        <w:rPr>
          <w:b/>
          <w:bCs/>
        </w:rPr>
        <w:t>Mededeling provincie Utrecht</w:t>
      </w:r>
    </w:p>
    <w:p w14:paraId="4C4D96E6" w14:textId="2578250C" w:rsidR="00415C7E" w:rsidRDefault="00415C7E">
      <w:r>
        <w:t>Wij verzoeken u bijgaand Uniform Europees Aanbestedingsdocument in te dienen bij uw inschrijving. Het eerder gepubliceerde document betrof een andere aanbesteding. Met excuses.</w:t>
      </w:r>
    </w:p>
    <w:p w14:paraId="427005CF" w14:textId="16775DC1" w:rsidR="00415C7E" w:rsidRPr="00415C7E" w:rsidRDefault="00415C7E">
      <w:pPr>
        <w:rPr>
          <w:b/>
          <w:bCs/>
        </w:rPr>
      </w:pPr>
      <w:r w:rsidRPr="00415C7E">
        <w:rPr>
          <w:b/>
          <w:bCs/>
        </w:rPr>
        <w:t>Einde mededeling</w:t>
      </w:r>
    </w:p>
    <w:p w14:paraId="152AA7E7" w14:textId="77777777" w:rsidR="00415C7E" w:rsidRPr="00415C7E" w:rsidRDefault="00415C7E"/>
    <w:sectPr w:rsidR="00415C7E" w:rsidRPr="00415C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7E"/>
    <w:rsid w:val="00415C7E"/>
    <w:rsid w:val="0045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C1099"/>
  <w15:chartTrackingRefBased/>
  <w15:docId w15:val="{21C675E3-7609-4472-96C8-29B4F98FB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190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1</cp:revision>
  <dcterms:created xsi:type="dcterms:W3CDTF">2021-11-02T16:26:00Z</dcterms:created>
  <dcterms:modified xsi:type="dcterms:W3CDTF">2021-11-02T16:28:00Z</dcterms:modified>
</cp:coreProperties>
</file>